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6B" w:rsidRPr="0069616A" w:rsidRDefault="00205E0F" w:rsidP="0035016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35016B" w:rsidRPr="0069616A" w:rsidRDefault="00205E0F" w:rsidP="0035016B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35016B" w:rsidRPr="0069616A" w:rsidRDefault="00205E0F" w:rsidP="0035016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35016B" w:rsidRPr="0069616A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35016B" w:rsidRPr="0069616A" w:rsidRDefault="00205E0F" w:rsidP="0035016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35016B" w:rsidRPr="0069616A" w:rsidRDefault="00205E0F" w:rsidP="0035016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35016B" w:rsidRPr="0069616A" w:rsidRDefault="0035016B" w:rsidP="0035016B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Pr="0069616A">
        <w:rPr>
          <w:rFonts w:ascii="Times New Roman" w:eastAsia="Times New Roman" w:hAnsi="Times New Roman"/>
          <w:sz w:val="26"/>
          <w:szCs w:val="26"/>
          <w:lang w:eastAsia="en-GB"/>
        </w:rPr>
        <w:t xml:space="preserve"> 06-2/</w:t>
      </w:r>
      <w:r w:rsidR="00904E8D">
        <w:rPr>
          <w:rFonts w:ascii="Times New Roman" w:eastAsia="Times New Roman" w:hAnsi="Times New Roman"/>
          <w:sz w:val="26"/>
          <w:szCs w:val="26"/>
          <w:lang w:eastAsia="en-GB"/>
        </w:rPr>
        <w:t>15</w:t>
      </w:r>
      <w:r w:rsidRPr="0069616A">
        <w:rPr>
          <w:rFonts w:ascii="Times New Roman" w:eastAsia="Times New Roman" w:hAnsi="Times New Roman"/>
          <w:sz w:val="26"/>
          <w:szCs w:val="26"/>
          <w:lang w:eastAsia="en-GB"/>
        </w:rPr>
        <w:t>-2</w:t>
      </w:r>
      <w:r w:rsidR="00904E8D">
        <w:rPr>
          <w:rFonts w:ascii="Times New Roman" w:eastAsia="Times New Roman" w:hAnsi="Times New Roman"/>
          <w:sz w:val="26"/>
          <w:szCs w:val="26"/>
          <w:lang w:eastAsia="en-GB"/>
        </w:rPr>
        <w:t>3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35016B" w:rsidRPr="0069616A" w:rsidRDefault="00904E8D" w:rsidP="0035016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eastAsia="en-GB"/>
        </w:rPr>
        <w:t>3</w:t>
      </w:r>
      <w:r w:rsidR="00772875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proofErr w:type="gramStart"/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februar</w:t>
      </w:r>
      <w:proofErr w:type="gramEnd"/>
      <w:r w:rsidR="00FB621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2023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35016B" w:rsidRPr="0069616A" w:rsidRDefault="00205E0F" w:rsidP="0035016B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35016B" w:rsidRPr="0069616A" w:rsidRDefault="0035016B" w:rsidP="0035016B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35016B" w:rsidRPr="0069616A" w:rsidRDefault="00205E0F" w:rsidP="0035016B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35016B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35016B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35016B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35016B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35016B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35016B"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35016B" w:rsidRPr="0069616A" w:rsidRDefault="00205E0F" w:rsidP="0035016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ŠESTU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35016B" w:rsidRPr="0069616A" w:rsidRDefault="00205E0F" w:rsidP="0035016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772875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SUBOTU</w:t>
      </w:r>
      <w:r w:rsidR="00772875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904E8D">
        <w:rPr>
          <w:rFonts w:ascii="Times New Roman" w:eastAsia="Times New Roman" w:hAnsi="Times New Roman"/>
          <w:sz w:val="26"/>
          <w:szCs w:val="26"/>
          <w:lang w:val="sr-Cyrl-CS" w:eastAsia="en-GB"/>
        </w:rPr>
        <w:t>4</w:t>
      </w:r>
      <w:r w:rsidR="00772875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FEBRUAR</w:t>
      </w:r>
      <w:r w:rsidR="00FB621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2023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35016B" w:rsidRPr="0069616A" w:rsidRDefault="00205E0F" w:rsidP="0035016B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FB621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FB621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FB621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904E8D">
        <w:rPr>
          <w:rFonts w:ascii="Times New Roman" w:eastAsia="Times New Roman" w:hAnsi="Times New Roman"/>
          <w:sz w:val="26"/>
          <w:szCs w:val="26"/>
          <w:lang w:val="sr-Cyrl-CS" w:eastAsia="en-GB"/>
        </w:rPr>
        <w:t>09, 00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35016B" w:rsidRPr="0069616A" w:rsidRDefault="0035016B" w:rsidP="0035016B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3B31D4" w:rsidRDefault="00205E0F" w:rsidP="003B31D4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35016B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35016B" w:rsidRPr="0069616A" w:rsidRDefault="003B31D4" w:rsidP="003B31D4">
      <w:pPr>
        <w:tabs>
          <w:tab w:val="left" w:pos="1134"/>
        </w:tabs>
        <w:spacing w:after="24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 xml:space="preserve">-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Usvajanje</w:t>
      </w:r>
      <w:r w:rsidR="002356A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zapisnika</w:t>
      </w:r>
      <w:r w:rsidR="002356A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Četvrte</w:t>
      </w:r>
      <w:r w:rsidR="002356A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2356A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Pete</w:t>
      </w:r>
      <w:r w:rsidR="002356A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sednice</w:t>
      </w:r>
      <w:r w:rsidR="002356A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2356A7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AF1345" w:rsidRDefault="0035016B" w:rsidP="0035016B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  <w:t xml:space="preserve">1.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Razmatranje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Predloga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zakona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potvrđivanju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Sporazuma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između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Vlade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Republike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Srbije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Vlade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Republike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Tunis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socijalnoj</w:t>
      </w:r>
      <w:r w:rsidR="0088281C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sigurnosti</w:t>
      </w:r>
      <w:r w:rsidR="00F34C9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koji</w:t>
      </w:r>
      <w:r w:rsidR="00F34C9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je</w:t>
      </w:r>
      <w:r w:rsidR="00F34C9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podnela</w:t>
      </w:r>
      <w:r w:rsidR="00F34C9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Vlada</w:t>
      </w:r>
      <w:r w:rsidR="00FF3A82">
        <w:rPr>
          <w:rFonts w:ascii="Times New Roman" w:eastAsia="Times New Roman" w:hAnsi="Times New Roman"/>
          <w:sz w:val="26"/>
          <w:szCs w:val="26"/>
          <w:lang w:eastAsia="sr-Cyrl-CS"/>
        </w:rPr>
        <w:t xml:space="preserve"> (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6D7C5E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: </w:t>
      </w:r>
      <w:r w:rsidR="00FF3A82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011-2882/22,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FF3A82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23.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decembra</w:t>
      </w:r>
      <w:r w:rsidR="00FF3A82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2022.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FF3A82">
        <w:rPr>
          <w:rFonts w:ascii="Times New Roman" w:eastAsia="Times New Roman" w:hAnsi="Times New Roman"/>
          <w:sz w:val="26"/>
          <w:szCs w:val="26"/>
          <w:lang w:val="sr-Cyrl-RS" w:eastAsia="sr-Cyrl-CS"/>
        </w:rPr>
        <w:t>)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sr-Cyrl-CS"/>
        </w:rPr>
        <w:t>.</w:t>
      </w:r>
    </w:p>
    <w:p w:rsidR="0035016B" w:rsidRPr="0069616A" w:rsidRDefault="0035016B" w:rsidP="0035016B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sr-Cyrl-CS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</w:p>
    <w:p w:rsidR="0035016B" w:rsidRPr="0069616A" w:rsidRDefault="0035016B" w:rsidP="0035016B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904E8D">
        <w:rPr>
          <w:rFonts w:ascii="Times New Roman" w:eastAsia="Times New Roman" w:hAnsi="Times New Roman"/>
          <w:sz w:val="26"/>
          <w:szCs w:val="26"/>
          <w:lang w:eastAsia="en-GB"/>
        </w:rPr>
        <w:t>IV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35016B" w:rsidRPr="0069616A" w:rsidRDefault="0035016B" w:rsidP="0035016B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69616A">
        <w:rPr>
          <w:sz w:val="26"/>
          <w:szCs w:val="26"/>
          <w:lang w:val="ru-RU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35016B" w:rsidRPr="0069616A" w:rsidRDefault="0035016B" w:rsidP="0035016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35016B" w:rsidRPr="0069616A" w:rsidRDefault="0035016B" w:rsidP="0035016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Sandra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Božić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205E0F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35016B" w:rsidRPr="0069616A" w:rsidRDefault="0035016B" w:rsidP="0035016B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69616A"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35016B" w:rsidRPr="0069616A" w:rsidRDefault="0035016B" w:rsidP="0035016B"/>
    <w:p w:rsidR="0035016B" w:rsidRPr="0069616A" w:rsidRDefault="0035016B" w:rsidP="0035016B">
      <w:pPr>
        <w:rPr>
          <w:lang w:val="sr-Cyrl-RS"/>
        </w:rPr>
      </w:pPr>
    </w:p>
    <w:p w:rsidR="0035016B" w:rsidRDefault="0035016B" w:rsidP="0035016B"/>
    <w:sectPr w:rsidR="0035016B" w:rsidSect="000D2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C5" w:rsidRDefault="00F636C5" w:rsidP="00205E0F">
      <w:pPr>
        <w:spacing w:after="0" w:line="240" w:lineRule="auto"/>
      </w:pPr>
      <w:r>
        <w:separator/>
      </w:r>
    </w:p>
  </w:endnote>
  <w:endnote w:type="continuationSeparator" w:id="0">
    <w:p w:rsidR="00F636C5" w:rsidRDefault="00F636C5" w:rsidP="0020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F" w:rsidRDefault="00205E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F" w:rsidRDefault="00205E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F" w:rsidRDefault="00205E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C5" w:rsidRDefault="00F636C5" w:rsidP="00205E0F">
      <w:pPr>
        <w:spacing w:after="0" w:line="240" w:lineRule="auto"/>
      </w:pPr>
      <w:r>
        <w:separator/>
      </w:r>
    </w:p>
  </w:footnote>
  <w:footnote w:type="continuationSeparator" w:id="0">
    <w:p w:rsidR="00F636C5" w:rsidRDefault="00F636C5" w:rsidP="0020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F" w:rsidRDefault="00205E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F" w:rsidRDefault="00205E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F" w:rsidRDefault="00205E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6B"/>
    <w:rsid w:val="001C3AA7"/>
    <w:rsid w:val="00205E0F"/>
    <w:rsid w:val="002356A7"/>
    <w:rsid w:val="00280657"/>
    <w:rsid w:val="0035016B"/>
    <w:rsid w:val="003B31D4"/>
    <w:rsid w:val="004F3762"/>
    <w:rsid w:val="006D7C5E"/>
    <w:rsid w:val="00772875"/>
    <w:rsid w:val="0088281C"/>
    <w:rsid w:val="00904E8D"/>
    <w:rsid w:val="00AF1345"/>
    <w:rsid w:val="00F34C98"/>
    <w:rsid w:val="00F636C5"/>
    <w:rsid w:val="00FB6218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E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E0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E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E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Đorić</dc:creator>
  <cp:lastModifiedBy>Nikola Pavic</cp:lastModifiedBy>
  <cp:revision>2</cp:revision>
  <dcterms:created xsi:type="dcterms:W3CDTF">2023-04-28T11:51:00Z</dcterms:created>
  <dcterms:modified xsi:type="dcterms:W3CDTF">2023-04-28T11:51:00Z</dcterms:modified>
</cp:coreProperties>
</file>